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7A2" w:rsidRPr="004E07A2" w:rsidRDefault="004E07A2" w:rsidP="004E07A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E07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IIT-JEE-Chemistry-Screening-2005</w:t>
      </w:r>
    </w:p>
    <w:p w:rsidR="004E07A2" w:rsidRPr="004E07A2" w:rsidRDefault="004E07A2" w:rsidP="004E07A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7A2">
        <w:rPr>
          <w:rFonts w:ascii="Times New Roman" w:eastAsia="Times New Roman" w:hAnsi="Times New Roman" w:cs="Times New Roman"/>
          <w:sz w:val="24"/>
          <w:szCs w:val="24"/>
        </w:rPr>
        <w:br/>
      </w:r>
      <w:r w:rsidRPr="004E07A2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4E07A2">
        <w:rPr>
          <w:rFonts w:ascii="Times New Roman" w:eastAsia="Times New Roman" w:hAnsi="Times New Roman" w:cs="Times New Roman"/>
          <w:sz w:val="24"/>
          <w:szCs w:val="24"/>
        </w:rPr>
        <w:t xml:space="preserve"> Which species has the maximum number of lone pair of electrons on the central atom? </w:t>
      </w:r>
      <w:r w:rsidRPr="004E07A2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4E07A2">
        <w:rPr>
          <w:rFonts w:ascii="Times New Roman" w:eastAsia="Times New Roman" w:hAnsi="Times New Roman" w:cs="Times New Roman"/>
          <w:sz w:val="24"/>
          <w:szCs w:val="24"/>
        </w:rPr>
        <w:t>(a) [CIO</w:t>
      </w:r>
      <w:r w:rsidRPr="004E07A2">
        <w:rPr>
          <w:rFonts w:ascii="Times New Roman" w:eastAsia="Times New Roman" w:hAnsi="Times New Roman" w:cs="Times New Roman"/>
          <w:sz w:val="14"/>
          <w:szCs w:val="14"/>
          <w:vertAlign w:val="subscript"/>
        </w:rPr>
        <w:t>3</w:t>
      </w:r>
      <w:r w:rsidRPr="004E07A2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-</w:t>
      </w:r>
      <w:r w:rsidRPr="004E07A2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r w:rsidRPr="004E07A2">
        <w:rPr>
          <w:rFonts w:ascii="Times New Roman" w:eastAsia="Times New Roman" w:hAnsi="Times New Roman" w:cs="Times New Roman"/>
          <w:sz w:val="24"/>
          <w:szCs w:val="24"/>
        </w:rPr>
        <w:br/>
        <w:t>(b) XeF</w:t>
      </w:r>
      <w:r w:rsidRPr="004E07A2">
        <w:rPr>
          <w:rFonts w:ascii="Times New Roman" w:eastAsia="Times New Roman" w:hAnsi="Times New Roman" w:cs="Times New Roman"/>
          <w:sz w:val="14"/>
          <w:szCs w:val="14"/>
          <w:vertAlign w:val="subscript"/>
        </w:rPr>
        <w:t>4</w:t>
      </w:r>
      <w:r w:rsidRPr="004E07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07A2">
        <w:rPr>
          <w:rFonts w:ascii="Times New Roman" w:eastAsia="Times New Roman" w:hAnsi="Times New Roman" w:cs="Times New Roman"/>
          <w:sz w:val="24"/>
          <w:szCs w:val="24"/>
        </w:rPr>
        <w:br/>
        <w:t>(c) SF</w:t>
      </w:r>
      <w:r w:rsidRPr="004E07A2">
        <w:rPr>
          <w:rFonts w:ascii="Times New Roman" w:eastAsia="Times New Roman" w:hAnsi="Times New Roman" w:cs="Times New Roman"/>
          <w:sz w:val="14"/>
          <w:szCs w:val="14"/>
          <w:vertAlign w:val="subscript"/>
        </w:rPr>
        <w:t>4</w:t>
      </w:r>
      <w:r w:rsidRPr="004E07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07A2">
        <w:rPr>
          <w:rFonts w:ascii="Times New Roman" w:eastAsia="Times New Roman" w:hAnsi="Times New Roman" w:cs="Times New Roman"/>
          <w:sz w:val="24"/>
          <w:szCs w:val="24"/>
        </w:rPr>
        <w:br/>
        <w:t>(d) [I</w:t>
      </w:r>
      <w:r w:rsidRPr="004E07A2">
        <w:rPr>
          <w:rFonts w:ascii="Times New Roman" w:eastAsia="Times New Roman" w:hAnsi="Times New Roman" w:cs="Times New Roman"/>
          <w:sz w:val="14"/>
          <w:szCs w:val="14"/>
          <w:vertAlign w:val="subscript"/>
        </w:rPr>
        <w:t>3</w:t>
      </w:r>
      <w:r w:rsidRPr="004E07A2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-</w:t>
      </w:r>
      <w:r w:rsidRPr="004E07A2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r w:rsidRPr="004E07A2">
        <w:rPr>
          <w:rFonts w:ascii="Times New Roman" w:eastAsia="Times New Roman" w:hAnsi="Times New Roman" w:cs="Times New Roman"/>
          <w:sz w:val="24"/>
          <w:szCs w:val="24"/>
        </w:rPr>
        <w:br/>
      </w:r>
      <w:r w:rsidRPr="004E07A2">
        <w:rPr>
          <w:rFonts w:ascii="Times New Roman" w:eastAsia="Times New Roman" w:hAnsi="Times New Roman" w:cs="Times New Roman"/>
          <w:sz w:val="24"/>
          <w:szCs w:val="24"/>
        </w:rPr>
        <w:br/>
      </w:r>
      <w:r w:rsidRPr="004E07A2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proofErr w:type="gramEnd"/>
      <w:r w:rsidRPr="004E07A2">
        <w:rPr>
          <w:rFonts w:ascii="Times New Roman" w:eastAsia="Times New Roman" w:hAnsi="Times New Roman" w:cs="Times New Roman"/>
          <w:sz w:val="24"/>
          <w:szCs w:val="24"/>
        </w:rPr>
        <w:t xml:space="preserve"> Which kinds of isomerism is exhibited by octahedral </w:t>
      </w:r>
      <w:proofErr w:type="gramStart"/>
      <w:r w:rsidRPr="004E07A2">
        <w:rPr>
          <w:rFonts w:ascii="Times New Roman" w:eastAsia="Times New Roman" w:hAnsi="Times New Roman" w:cs="Times New Roman"/>
          <w:sz w:val="24"/>
          <w:szCs w:val="24"/>
        </w:rPr>
        <w:t>Co(</w:t>
      </w:r>
      <w:proofErr w:type="gramEnd"/>
      <w:r w:rsidRPr="004E07A2">
        <w:rPr>
          <w:rFonts w:ascii="Times New Roman" w:eastAsia="Times New Roman" w:hAnsi="Times New Roman" w:cs="Times New Roman"/>
          <w:sz w:val="24"/>
          <w:szCs w:val="24"/>
        </w:rPr>
        <w:t>NH</w:t>
      </w:r>
      <w:r w:rsidRPr="004E07A2">
        <w:rPr>
          <w:rFonts w:ascii="Times New Roman" w:eastAsia="Times New Roman" w:hAnsi="Times New Roman" w:cs="Times New Roman"/>
          <w:sz w:val="14"/>
          <w:szCs w:val="14"/>
          <w:vertAlign w:val="subscript"/>
        </w:rPr>
        <w:t>3</w:t>
      </w:r>
      <w:r w:rsidRPr="004E07A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E07A2">
        <w:rPr>
          <w:rFonts w:ascii="Times New Roman" w:eastAsia="Times New Roman" w:hAnsi="Times New Roman" w:cs="Times New Roman"/>
          <w:sz w:val="14"/>
          <w:szCs w:val="14"/>
          <w:vertAlign w:val="subscript"/>
        </w:rPr>
        <w:t>4</w:t>
      </w:r>
      <w:r w:rsidRPr="004E07A2">
        <w:rPr>
          <w:rFonts w:ascii="Times New Roman" w:eastAsia="Times New Roman" w:hAnsi="Times New Roman" w:cs="Times New Roman"/>
          <w:sz w:val="24"/>
          <w:szCs w:val="24"/>
        </w:rPr>
        <w:t xml:space="preserve"> Br</w:t>
      </w:r>
      <w:r w:rsidRPr="004E07A2">
        <w:rPr>
          <w:rFonts w:ascii="Times New Roman" w:eastAsia="Times New Roman" w:hAnsi="Times New Roman" w:cs="Times New Roman"/>
          <w:sz w:val="14"/>
          <w:szCs w:val="14"/>
          <w:vertAlign w:val="subscript"/>
        </w:rPr>
        <w:t>2</w:t>
      </w:r>
      <w:r w:rsidRPr="004E07A2">
        <w:rPr>
          <w:rFonts w:ascii="Times New Roman" w:eastAsia="Times New Roman" w:hAnsi="Times New Roman" w:cs="Times New Roman"/>
          <w:sz w:val="24"/>
          <w:szCs w:val="24"/>
        </w:rPr>
        <w:t xml:space="preserve">CI? </w:t>
      </w:r>
      <w:r w:rsidRPr="004E07A2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4E07A2">
        <w:rPr>
          <w:rFonts w:ascii="Times New Roman" w:eastAsia="Times New Roman" w:hAnsi="Times New Roman" w:cs="Times New Roman"/>
          <w:sz w:val="24"/>
          <w:szCs w:val="24"/>
        </w:rPr>
        <w:t xml:space="preserve">(a) Geometrical and ionization </w:t>
      </w:r>
      <w:r w:rsidRPr="004E07A2">
        <w:rPr>
          <w:rFonts w:ascii="Times New Roman" w:eastAsia="Times New Roman" w:hAnsi="Times New Roman" w:cs="Times New Roman"/>
          <w:sz w:val="24"/>
          <w:szCs w:val="24"/>
        </w:rPr>
        <w:br/>
        <w:t xml:space="preserve">(b) Geometrical and optical </w:t>
      </w:r>
      <w:r w:rsidRPr="004E07A2">
        <w:rPr>
          <w:rFonts w:ascii="Times New Roman" w:eastAsia="Times New Roman" w:hAnsi="Times New Roman" w:cs="Times New Roman"/>
          <w:sz w:val="24"/>
          <w:szCs w:val="24"/>
        </w:rPr>
        <w:br/>
        <w:t xml:space="preserve">(c) Optical and ionization </w:t>
      </w:r>
      <w:r w:rsidRPr="004E07A2">
        <w:rPr>
          <w:rFonts w:ascii="Times New Roman" w:eastAsia="Times New Roman" w:hAnsi="Times New Roman" w:cs="Times New Roman"/>
          <w:sz w:val="24"/>
          <w:szCs w:val="24"/>
        </w:rPr>
        <w:br/>
        <w:t xml:space="preserve">(d) Geometrical only </w:t>
      </w:r>
      <w:r w:rsidRPr="004E07A2">
        <w:rPr>
          <w:rFonts w:ascii="Times New Roman" w:eastAsia="Times New Roman" w:hAnsi="Times New Roman" w:cs="Times New Roman"/>
          <w:sz w:val="24"/>
          <w:szCs w:val="24"/>
        </w:rPr>
        <w:br/>
      </w:r>
      <w:r w:rsidRPr="004E07A2">
        <w:rPr>
          <w:rFonts w:ascii="Times New Roman" w:eastAsia="Times New Roman" w:hAnsi="Times New Roman" w:cs="Times New Roman"/>
          <w:sz w:val="24"/>
          <w:szCs w:val="24"/>
        </w:rPr>
        <w:br/>
      </w:r>
      <w:r w:rsidRPr="004E07A2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proofErr w:type="gramEnd"/>
      <w:r w:rsidRPr="004E07A2">
        <w:rPr>
          <w:rFonts w:ascii="Times New Roman" w:eastAsia="Times New Roman" w:hAnsi="Times New Roman" w:cs="Times New Roman"/>
          <w:sz w:val="24"/>
          <w:szCs w:val="24"/>
        </w:rPr>
        <w:t xml:space="preserve"> Which is the most thermodynamically stable allotropic form of phosphorus? </w:t>
      </w:r>
      <w:r w:rsidRPr="004E07A2">
        <w:rPr>
          <w:rFonts w:ascii="Times New Roman" w:eastAsia="Times New Roman" w:hAnsi="Times New Roman" w:cs="Times New Roman"/>
          <w:sz w:val="24"/>
          <w:szCs w:val="24"/>
        </w:rPr>
        <w:br/>
        <w:t xml:space="preserve">(a) </w:t>
      </w:r>
      <w:proofErr w:type="gramStart"/>
      <w:r w:rsidRPr="004E07A2">
        <w:rPr>
          <w:rFonts w:ascii="Times New Roman" w:eastAsia="Times New Roman" w:hAnsi="Times New Roman" w:cs="Times New Roman"/>
          <w:sz w:val="24"/>
          <w:szCs w:val="24"/>
        </w:rPr>
        <w:t>red</w:t>
      </w:r>
      <w:proofErr w:type="gramEnd"/>
      <w:r w:rsidRPr="004E07A2">
        <w:rPr>
          <w:rFonts w:ascii="Times New Roman" w:eastAsia="Times New Roman" w:hAnsi="Times New Roman" w:cs="Times New Roman"/>
          <w:sz w:val="24"/>
          <w:szCs w:val="24"/>
        </w:rPr>
        <w:br/>
        <w:t>(b) white</w:t>
      </w:r>
      <w:r w:rsidRPr="004E07A2">
        <w:rPr>
          <w:rFonts w:ascii="Times New Roman" w:eastAsia="Times New Roman" w:hAnsi="Times New Roman" w:cs="Times New Roman"/>
          <w:sz w:val="24"/>
          <w:szCs w:val="24"/>
        </w:rPr>
        <w:br/>
        <w:t>(c) black</w:t>
      </w:r>
      <w:r w:rsidRPr="004E07A2">
        <w:rPr>
          <w:rFonts w:ascii="Times New Roman" w:eastAsia="Times New Roman" w:hAnsi="Times New Roman" w:cs="Times New Roman"/>
          <w:sz w:val="24"/>
          <w:szCs w:val="24"/>
        </w:rPr>
        <w:br/>
        <w:t>(d) yellow</w:t>
      </w:r>
      <w:r w:rsidRPr="004E07A2">
        <w:rPr>
          <w:rFonts w:ascii="Times New Roman" w:eastAsia="Times New Roman" w:hAnsi="Times New Roman" w:cs="Times New Roman"/>
          <w:sz w:val="24"/>
          <w:szCs w:val="24"/>
        </w:rPr>
        <w:br/>
      </w:r>
      <w:r w:rsidRPr="004E07A2">
        <w:rPr>
          <w:rFonts w:ascii="Times New Roman" w:eastAsia="Times New Roman" w:hAnsi="Times New Roman" w:cs="Times New Roman"/>
          <w:sz w:val="24"/>
          <w:szCs w:val="24"/>
        </w:rPr>
        <w:br/>
      </w:r>
      <w:r w:rsidRPr="004E07A2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4E07A2">
        <w:rPr>
          <w:rFonts w:ascii="Times New Roman" w:eastAsia="Times New Roman" w:hAnsi="Times New Roman" w:cs="Times New Roman"/>
          <w:sz w:val="24"/>
          <w:szCs w:val="24"/>
        </w:rPr>
        <w:t xml:space="preserve"> Which ore contains both Iron and Copper?</w:t>
      </w:r>
      <w:r w:rsidRPr="004E07A2">
        <w:rPr>
          <w:rFonts w:ascii="Times New Roman" w:eastAsia="Times New Roman" w:hAnsi="Times New Roman" w:cs="Times New Roman"/>
          <w:sz w:val="24"/>
          <w:szCs w:val="24"/>
        </w:rPr>
        <w:br/>
        <w:t xml:space="preserve">(a) </w:t>
      </w:r>
      <w:proofErr w:type="gramStart"/>
      <w:r w:rsidRPr="004E07A2">
        <w:rPr>
          <w:rFonts w:ascii="Times New Roman" w:eastAsia="Times New Roman" w:hAnsi="Times New Roman" w:cs="Times New Roman"/>
          <w:sz w:val="24"/>
          <w:szCs w:val="24"/>
        </w:rPr>
        <w:t>Cuprite</w:t>
      </w:r>
      <w:proofErr w:type="gramEnd"/>
      <w:r w:rsidRPr="004E07A2">
        <w:rPr>
          <w:rFonts w:ascii="Times New Roman" w:eastAsia="Times New Roman" w:hAnsi="Times New Roman" w:cs="Times New Roman"/>
          <w:sz w:val="24"/>
          <w:szCs w:val="24"/>
        </w:rPr>
        <w:br/>
        <w:t>(b) Chalcocite</w:t>
      </w:r>
      <w:r w:rsidRPr="004E07A2">
        <w:rPr>
          <w:rFonts w:ascii="Times New Roman" w:eastAsia="Times New Roman" w:hAnsi="Times New Roman" w:cs="Times New Roman"/>
          <w:sz w:val="24"/>
          <w:szCs w:val="24"/>
        </w:rPr>
        <w:br/>
        <w:t>(c) Chalcopyrite</w:t>
      </w:r>
      <w:r w:rsidRPr="004E07A2">
        <w:rPr>
          <w:rFonts w:ascii="Times New Roman" w:eastAsia="Times New Roman" w:hAnsi="Times New Roman" w:cs="Times New Roman"/>
          <w:sz w:val="24"/>
          <w:szCs w:val="24"/>
        </w:rPr>
        <w:br/>
        <w:t>(d) Malachite</w:t>
      </w:r>
      <w:r w:rsidRPr="004E07A2">
        <w:rPr>
          <w:rFonts w:ascii="Times New Roman" w:eastAsia="Times New Roman" w:hAnsi="Times New Roman" w:cs="Times New Roman"/>
          <w:sz w:val="24"/>
          <w:szCs w:val="24"/>
        </w:rPr>
        <w:br/>
      </w:r>
      <w:r w:rsidRPr="004E07A2">
        <w:rPr>
          <w:rFonts w:ascii="Times New Roman" w:eastAsia="Times New Roman" w:hAnsi="Times New Roman" w:cs="Times New Roman"/>
          <w:sz w:val="24"/>
          <w:szCs w:val="24"/>
        </w:rPr>
        <w:br/>
      </w:r>
      <w:r w:rsidRPr="004E07A2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4E07A2">
        <w:rPr>
          <w:rFonts w:ascii="Times New Roman" w:eastAsia="Times New Roman" w:hAnsi="Times New Roman" w:cs="Times New Roman"/>
          <w:sz w:val="24"/>
          <w:szCs w:val="24"/>
        </w:rPr>
        <w:t xml:space="preserve"> Which of the following is not oxidised by O</w:t>
      </w:r>
      <w:r w:rsidRPr="004E07A2">
        <w:rPr>
          <w:rFonts w:ascii="Times New Roman" w:eastAsia="Times New Roman" w:hAnsi="Times New Roman" w:cs="Times New Roman"/>
          <w:sz w:val="14"/>
          <w:szCs w:val="14"/>
          <w:vertAlign w:val="subscript"/>
        </w:rPr>
        <w:t>3</w:t>
      </w:r>
      <w:r w:rsidRPr="004E07A2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4E07A2">
        <w:rPr>
          <w:rFonts w:ascii="Times New Roman" w:eastAsia="Times New Roman" w:hAnsi="Times New Roman" w:cs="Times New Roman"/>
          <w:sz w:val="24"/>
          <w:szCs w:val="24"/>
        </w:rPr>
        <w:br/>
        <w:t xml:space="preserve">(a) </w:t>
      </w:r>
      <w:proofErr w:type="gramStart"/>
      <w:r w:rsidRPr="004E07A2">
        <w:rPr>
          <w:rFonts w:ascii="Times New Roman" w:eastAsia="Times New Roman" w:hAnsi="Times New Roman" w:cs="Times New Roman"/>
          <w:sz w:val="24"/>
          <w:szCs w:val="24"/>
        </w:rPr>
        <w:t>KI</w:t>
      </w:r>
      <w:proofErr w:type="gramEnd"/>
      <w:r w:rsidRPr="004E07A2">
        <w:rPr>
          <w:rFonts w:ascii="Times New Roman" w:eastAsia="Times New Roman" w:hAnsi="Times New Roman" w:cs="Times New Roman"/>
          <w:sz w:val="24"/>
          <w:szCs w:val="24"/>
        </w:rPr>
        <w:br/>
        <w:t>(b) FeSO</w:t>
      </w:r>
      <w:r w:rsidRPr="004E07A2">
        <w:rPr>
          <w:rFonts w:ascii="Times New Roman" w:eastAsia="Times New Roman" w:hAnsi="Times New Roman" w:cs="Times New Roman"/>
          <w:sz w:val="14"/>
          <w:szCs w:val="14"/>
          <w:vertAlign w:val="subscript"/>
        </w:rPr>
        <w:t>4</w:t>
      </w:r>
      <w:r w:rsidRPr="004E07A2">
        <w:rPr>
          <w:rFonts w:ascii="Times New Roman" w:eastAsia="Times New Roman" w:hAnsi="Times New Roman" w:cs="Times New Roman"/>
          <w:sz w:val="14"/>
          <w:szCs w:val="14"/>
          <w:vertAlign w:val="subscript"/>
        </w:rPr>
        <w:br/>
      </w:r>
      <w:r w:rsidRPr="004E07A2">
        <w:rPr>
          <w:rFonts w:ascii="Times New Roman" w:eastAsia="Times New Roman" w:hAnsi="Times New Roman" w:cs="Times New Roman"/>
          <w:sz w:val="24"/>
          <w:szCs w:val="24"/>
        </w:rPr>
        <w:t>(c) KMnO</w:t>
      </w:r>
      <w:r w:rsidRPr="004E07A2">
        <w:rPr>
          <w:rFonts w:ascii="Times New Roman" w:eastAsia="Times New Roman" w:hAnsi="Times New Roman" w:cs="Times New Roman"/>
          <w:sz w:val="14"/>
          <w:szCs w:val="14"/>
          <w:vertAlign w:val="subscript"/>
        </w:rPr>
        <w:t>4</w:t>
      </w:r>
      <w:r w:rsidRPr="004E07A2">
        <w:rPr>
          <w:rFonts w:ascii="Times New Roman" w:eastAsia="Times New Roman" w:hAnsi="Times New Roman" w:cs="Times New Roman"/>
          <w:sz w:val="14"/>
          <w:szCs w:val="14"/>
          <w:vertAlign w:val="subscript"/>
        </w:rPr>
        <w:br/>
      </w:r>
      <w:r w:rsidRPr="004E07A2">
        <w:rPr>
          <w:rFonts w:ascii="Times New Roman" w:eastAsia="Times New Roman" w:hAnsi="Times New Roman" w:cs="Times New Roman"/>
          <w:sz w:val="24"/>
          <w:szCs w:val="24"/>
        </w:rPr>
        <w:t>(d) K</w:t>
      </w:r>
      <w:r w:rsidRPr="004E07A2">
        <w:rPr>
          <w:rFonts w:ascii="Times New Roman" w:eastAsia="Times New Roman" w:hAnsi="Times New Roman" w:cs="Times New Roman"/>
          <w:sz w:val="14"/>
          <w:szCs w:val="14"/>
          <w:vertAlign w:val="subscript"/>
        </w:rPr>
        <w:t>2</w:t>
      </w:r>
      <w:r w:rsidRPr="004E07A2">
        <w:rPr>
          <w:rFonts w:ascii="Times New Roman" w:eastAsia="Times New Roman" w:hAnsi="Times New Roman" w:cs="Times New Roman"/>
          <w:sz w:val="24"/>
          <w:szCs w:val="24"/>
        </w:rPr>
        <w:t>MnO</w:t>
      </w:r>
      <w:r w:rsidRPr="004E07A2">
        <w:rPr>
          <w:rFonts w:ascii="Times New Roman" w:eastAsia="Times New Roman" w:hAnsi="Times New Roman" w:cs="Times New Roman"/>
          <w:sz w:val="14"/>
          <w:szCs w:val="14"/>
          <w:vertAlign w:val="subscript"/>
        </w:rPr>
        <w:t>4</w:t>
      </w:r>
      <w:r w:rsidRPr="004E07A2">
        <w:rPr>
          <w:rFonts w:ascii="Times New Roman" w:eastAsia="Times New Roman" w:hAnsi="Times New Roman" w:cs="Times New Roman"/>
          <w:sz w:val="14"/>
          <w:szCs w:val="14"/>
          <w:vertAlign w:val="subscript"/>
        </w:rPr>
        <w:br/>
      </w:r>
      <w:r w:rsidRPr="004E07A2">
        <w:rPr>
          <w:rFonts w:ascii="Times New Roman" w:eastAsia="Times New Roman" w:hAnsi="Times New Roman" w:cs="Times New Roman"/>
          <w:sz w:val="24"/>
          <w:szCs w:val="24"/>
        </w:rPr>
        <w:br/>
      </w:r>
      <w:r w:rsidRPr="004E07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</w:t>
      </w:r>
      <w:r w:rsidRPr="004E07A2">
        <w:rPr>
          <w:rFonts w:ascii="Times New Roman" w:eastAsia="Times New Roman" w:hAnsi="Times New Roman" w:cs="Times New Roman"/>
          <w:sz w:val="24"/>
          <w:szCs w:val="24"/>
        </w:rPr>
        <w:t>Which one of the following statement for order of reaction is not correct?</w:t>
      </w:r>
      <w:r w:rsidRPr="004E07A2">
        <w:rPr>
          <w:rFonts w:ascii="Times New Roman" w:eastAsia="Times New Roman" w:hAnsi="Times New Roman" w:cs="Times New Roman"/>
          <w:sz w:val="24"/>
          <w:szCs w:val="24"/>
        </w:rPr>
        <w:br/>
        <w:t>(a) Order can be determined experimentally</w:t>
      </w:r>
      <w:r w:rsidRPr="004E07A2">
        <w:rPr>
          <w:rFonts w:ascii="Times New Roman" w:eastAsia="Times New Roman" w:hAnsi="Times New Roman" w:cs="Times New Roman"/>
          <w:sz w:val="24"/>
          <w:szCs w:val="24"/>
        </w:rPr>
        <w:br/>
        <w:t>(b) Order of reaction is equal to sum of the power of concentration terms in differential rate law</w:t>
      </w:r>
      <w:r w:rsidRPr="004E07A2">
        <w:rPr>
          <w:rFonts w:ascii="Times New Roman" w:eastAsia="Times New Roman" w:hAnsi="Times New Roman" w:cs="Times New Roman"/>
          <w:sz w:val="24"/>
          <w:szCs w:val="24"/>
        </w:rPr>
        <w:br/>
        <w:t>(c) It is not affected with stiochiometric coefficient of the reactants</w:t>
      </w:r>
      <w:r w:rsidRPr="004E07A2">
        <w:rPr>
          <w:rFonts w:ascii="Times New Roman" w:eastAsia="Times New Roman" w:hAnsi="Times New Roman" w:cs="Times New Roman"/>
          <w:sz w:val="24"/>
          <w:szCs w:val="24"/>
        </w:rPr>
        <w:br/>
        <w:t>(d) Order can not be fractional</w:t>
      </w:r>
      <w:r w:rsidRPr="004E07A2">
        <w:rPr>
          <w:rFonts w:ascii="Times New Roman" w:eastAsia="Times New Roman" w:hAnsi="Times New Roman" w:cs="Times New Roman"/>
          <w:sz w:val="24"/>
          <w:szCs w:val="24"/>
        </w:rPr>
        <w:br/>
      </w:r>
      <w:r w:rsidRPr="004E07A2">
        <w:rPr>
          <w:rFonts w:ascii="Times New Roman" w:eastAsia="Times New Roman" w:hAnsi="Times New Roman" w:cs="Times New Roman"/>
          <w:sz w:val="24"/>
          <w:szCs w:val="24"/>
        </w:rPr>
        <w:br/>
      </w:r>
      <w:r w:rsidRPr="004E07A2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4E07A2">
        <w:rPr>
          <w:rFonts w:ascii="Times New Roman" w:eastAsia="Times New Roman" w:hAnsi="Times New Roman" w:cs="Times New Roman"/>
          <w:sz w:val="24"/>
          <w:szCs w:val="24"/>
        </w:rPr>
        <w:t xml:space="preserve"> How will you convert butan-2-one to propanoic acid?</w:t>
      </w:r>
      <w:r w:rsidRPr="004E07A2">
        <w:rPr>
          <w:rFonts w:ascii="Times New Roman" w:eastAsia="Times New Roman" w:hAnsi="Times New Roman" w:cs="Times New Roman"/>
          <w:sz w:val="24"/>
          <w:szCs w:val="24"/>
        </w:rPr>
        <w:br/>
        <w:t>(a) Tollen’s reagent</w:t>
      </w:r>
      <w:r w:rsidRPr="004E07A2">
        <w:rPr>
          <w:rFonts w:ascii="Times New Roman" w:eastAsia="Times New Roman" w:hAnsi="Times New Roman" w:cs="Times New Roman"/>
          <w:sz w:val="24"/>
          <w:szCs w:val="24"/>
        </w:rPr>
        <w:br/>
        <w:t>(b) Fehling solution</w:t>
      </w:r>
      <w:r w:rsidRPr="004E07A2">
        <w:rPr>
          <w:rFonts w:ascii="Times New Roman" w:eastAsia="Times New Roman" w:hAnsi="Times New Roman" w:cs="Times New Roman"/>
          <w:sz w:val="24"/>
          <w:szCs w:val="24"/>
        </w:rPr>
        <w:br/>
        <w:t>(c) NaOH/I</w:t>
      </w:r>
      <w:r w:rsidRPr="004E07A2">
        <w:rPr>
          <w:rFonts w:ascii="Times New Roman" w:eastAsia="Times New Roman" w:hAnsi="Times New Roman" w:cs="Times New Roman"/>
          <w:sz w:val="14"/>
          <w:szCs w:val="14"/>
          <w:vertAlign w:val="subscript"/>
        </w:rPr>
        <w:t>2</w:t>
      </w:r>
      <w:r w:rsidRPr="004E07A2">
        <w:rPr>
          <w:rFonts w:ascii="Times New Roman" w:eastAsia="Times New Roman" w:hAnsi="Times New Roman" w:cs="Times New Roman"/>
          <w:sz w:val="24"/>
          <w:szCs w:val="24"/>
        </w:rPr>
        <w:t>/H+</w:t>
      </w:r>
      <w:r w:rsidRPr="004E07A2">
        <w:rPr>
          <w:rFonts w:ascii="Times New Roman" w:eastAsia="Times New Roman" w:hAnsi="Times New Roman" w:cs="Times New Roman"/>
          <w:sz w:val="24"/>
          <w:szCs w:val="24"/>
        </w:rPr>
        <w:br/>
        <w:t>(d) NaOH/NaI/H+</w:t>
      </w:r>
    </w:p>
    <w:p w:rsidR="004E07A2" w:rsidRDefault="004E07A2" w:rsidP="004E07A2">
      <w:pPr>
        <w:pStyle w:val="NormalWeb"/>
        <w:spacing w:after="240" w:afterAutospacing="0"/>
      </w:pPr>
      <w:r>
        <w:rPr>
          <w:rStyle w:val="Strong"/>
        </w:rPr>
        <w:lastRenderedPageBreak/>
        <w:t>8.</w:t>
      </w:r>
      <w:r>
        <w:t xml:space="preserve"> Which blue-liquid is obtained on reacting equimolar amounts of two gases at –30</w:t>
      </w:r>
      <w:r>
        <w:rPr>
          <w:sz w:val="14"/>
          <w:szCs w:val="14"/>
          <w:vertAlign w:val="superscript"/>
        </w:rPr>
        <w:t>o</w:t>
      </w:r>
      <w:r>
        <w:t>C?</w:t>
      </w:r>
      <w:r>
        <w:br/>
        <w:t xml:space="preserve">(a) </w:t>
      </w:r>
      <w:proofErr w:type="gramStart"/>
      <w:r>
        <w:t>N</w:t>
      </w:r>
      <w:r>
        <w:rPr>
          <w:sz w:val="14"/>
          <w:szCs w:val="14"/>
          <w:vertAlign w:val="subscript"/>
        </w:rPr>
        <w:t>2</w:t>
      </w:r>
      <w:r>
        <w:t>O</w:t>
      </w:r>
      <w:proofErr w:type="gramEnd"/>
      <w:r>
        <w:br/>
        <w:t>(b) N</w:t>
      </w:r>
      <w:r>
        <w:rPr>
          <w:sz w:val="14"/>
          <w:szCs w:val="14"/>
          <w:vertAlign w:val="subscript"/>
        </w:rPr>
        <w:t>2</w:t>
      </w:r>
      <w:r>
        <w:t>O</w:t>
      </w:r>
      <w:r>
        <w:rPr>
          <w:sz w:val="14"/>
          <w:szCs w:val="14"/>
          <w:vertAlign w:val="subscript"/>
        </w:rPr>
        <w:t>3</w:t>
      </w:r>
      <w:r>
        <w:rPr>
          <w:sz w:val="14"/>
          <w:szCs w:val="14"/>
          <w:vertAlign w:val="subscript"/>
        </w:rPr>
        <w:br/>
      </w:r>
      <w:r>
        <w:t>(c) N</w:t>
      </w:r>
      <w:r>
        <w:rPr>
          <w:sz w:val="14"/>
          <w:szCs w:val="14"/>
          <w:vertAlign w:val="subscript"/>
        </w:rPr>
        <w:t>2</w:t>
      </w:r>
      <w:r>
        <w:t>O</w:t>
      </w:r>
      <w:r>
        <w:rPr>
          <w:sz w:val="14"/>
          <w:szCs w:val="14"/>
          <w:vertAlign w:val="subscript"/>
        </w:rPr>
        <w:t>4</w:t>
      </w:r>
      <w:r>
        <w:br/>
        <w:t>(d) N</w:t>
      </w:r>
      <w:r>
        <w:rPr>
          <w:sz w:val="14"/>
          <w:szCs w:val="14"/>
          <w:vertAlign w:val="subscript"/>
        </w:rPr>
        <w:t>2</w:t>
      </w:r>
      <w:r>
        <w:t>O</w:t>
      </w:r>
      <w:r>
        <w:rPr>
          <w:sz w:val="14"/>
          <w:szCs w:val="14"/>
          <w:vertAlign w:val="subscript"/>
        </w:rPr>
        <w:t>5</w:t>
      </w:r>
      <w:r>
        <w:br/>
      </w:r>
      <w:r>
        <w:br/>
      </w:r>
      <w:r>
        <w:rPr>
          <w:rStyle w:val="Strong"/>
        </w:rPr>
        <w:t>9.</w:t>
      </w:r>
      <w:r>
        <w:t xml:space="preserve"> Which of the following resonating structures of 1-methoxy-1, 3-butadiene is least stable?</w:t>
      </w:r>
      <w:r>
        <w:br/>
        <w:t>(a) CH</w:t>
      </w:r>
      <w:r>
        <w:rPr>
          <w:sz w:val="14"/>
          <w:szCs w:val="14"/>
          <w:vertAlign w:val="subscript"/>
        </w:rPr>
        <w:t>2</w:t>
      </w:r>
      <w:r>
        <w:t>—CH=CH—CH=O—</w:t>
      </w:r>
      <w:proofErr w:type="gramStart"/>
      <w:r>
        <w:t>CH</w:t>
      </w:r>
      <w:r>
        <w:rPr>
          <w:sz w:val="14"/>
          <w:szCs w:val="14"/>
          <w:vertAlign w:val="subscript"/>
        </w:rPr>
        <w:t>3</w:t>
      </w:r>
      <w:proofErr w:type="gramEnd"/>
      <w:r>
        <w:br/>
        <w:t>(b) CH</w:t>
      </w:r>
      <w:r>
        <w:rPr>
          <w:sz w:val="14"/>
          <w:szCs w:val="14"/>
          <w:vertAlign w:val="subscript"/>
        </w:rPr>
        <w:t>2</w:t>
      </w:r>
      <w:r>
        <w:t>=CH</w:t>
      </w:r>
      <w:r>
        <w:rPr>
          <w:sz w:val="14"/>
          <w:szCs w:val="14"/>
          <w:vertAlign w:val="subscript"/>
        </w:rPr>
        <w:t>2</w:t>
      </w:r>
      <w:r>
        <w:t>—CH—CH=O—CH</w:t>
      </w:r>
      <w:r>
        <w:rPr>
          <w:sz w:val="14"/>
          <w:szCs w:val="14"/>
          <w:vertAlign w:val="subscript"/>
        </w:rPr>
        <w:t>3</w:t>
      </w:r>
      <w:r>
        <w:rPr>
          <w:sz w:val="14"/>
          <w:szCs w:val="14"/>
          <w:vertAlign w:val="subscript"/>
        </w:rPr>
        <w:br/>
      </w:r>
      <w:r>
        <w:t>(c) CH</w:t>
      </w:r>
      <w:r>
        <w:rPr>
          <w:sz w:val="14"/>
          <w:szCs w:val="14"/>
          <w:vertAlign w:val="subscript"/>
        </w:rPr>
        <w:t>2</w:t>
      </w:r>
      <w:r>
        <w:t>—CH—CH=CH—O—CH</w:t>
      </w:r>
      <w:r>
        <w:rPr>
          <w:sz w:val="14"/>
          <w:szCs w:val="14"/>
          <w:vertAlign w:val="subscript"/>
        </w:rPr>
        <w:t>3</w:t>
      </w:r>
      <w:r>
        <w:rPr>
          <w:sz w:val="14"/>
          <w:szCs w:val="14"/>
          <w:vertAlign w:val="subscript"/>
        </w:rPr>
        <w:br/>
      </w:r>
      <w:r>
        <w:t>(d) CH</w:t>
      </w:r>
      <w:r>
        <w:rPr>
          <w:sz w:val="14"/>
          <w:szCs w:val="14"/>
          <w:vertAlign w:val="subscript"/>
        </w:rPr>
        <w:t>2</w:t>
      </w:r>
      <w:r>
        <w:t>=CH—CH—CH—O—CH</w:t>
      </w:r>
      <w:r>
        <w:rPr>
          <w:sz w:val="14"/>
          <w:szCs w:val="14"/>
          <w:vertAlign w:val="subscript"/>
        </w:rPr>
        <w:t>3</w:t>
      </w:r>
      <w:r>
        <w:rPr>
          <w:sz w:val="14"/>
          <w:szCs w:val="14"/>
          <w:vertAlign w:val="subscript"/>
        </w:rPr>
        <w:br/>
      </w:r>
      <w:r>
        <w:br/>
      </w:r>
      <w:r>
        <w:rPr>
          <w:rStyle w:val="Strong"/>
        </w:rPr>
        <w:t>10.</w:t>
      </w:r>
      <w:r>
        <w:t xml:space="preserve"> The ratio of the rate of diffusion of helium and methane under identical condition of pressure and temperature will be</w:t>
      </w:r>
      <w:proofErr w:type="gramStart"/>
      <w:r>
        <w:t>:</w:t>
      </w:r>
      <w:proofErr w:type="gramEnd"/>
      <w:r>
        <w:br/>
        <w:t>(a) 4</w:t>
      </w:r>
      <w:r>
        <w:br/>
        <w:t>(b) 2</w:t>
      </w:r>
      <w:r>
        <w:br/>
        <w:t>(c) 1</w:t>
      </w:r>
      <w:r>
        <w:br/>
        <w:t>(d) 0.5</w:t>
      </w:r>
      <w:r>
        <w:br/>
      </w:r>
      <w:r>
        <w:br/>
      </w:r>
      <w:r>
        <w:rPr>
          <w:rStyle w:val="Strong"/>
        </w:rPr>
        <w:t>11.</w:t>
      </w:r>
      <w:r>
        <w:t xml:space="preserve"> When PbO</w:t>
      </w:r>
      <w:r>
        <w:rPr>
          <w:sz w:val="14"/>
          <w:szCs w:val="14"/>
          <w:vertAlign w:val="subscript"/>
        </w:rPr>
        <w:t>2</w:t>
      </w:r>
      <w:r>
        <w:t xml:space="preserve"> reacts with conc. HNO3 the gas evolved is</w:t>
      </w:r>
      <w:proofErr w:type="gramStart"/>
      <w:r>
        <w:t>:</w:t>
      </w:r>
      <w:proofErr w:type="gramEnd"/>
      <w:r>
        <w:br/>
        <w:t>(a) NO</w:t>
      </w:r>
      <w:r>
        <w:rPr>
          <w:sz w:val="14"/>
          <w:szCs w:val="14"/>
          <w:vertAlign w:val="subscript"/>
        </w:rPr>
        <w:t>2</w:t>
      </w:r>
      <w:r>
        <w:rPr>
          <w:sz w:val="14"/>
          <w:szCs w:val="14"/>
          <w:vertAlign w:val="subscript"/>
        </w:rPr>
        <w:br/>
      </w:r>
      <w:r>
        <w:t>(b) O</w:t>
      </w:r>
      <w:r>
        <w:rPr>
          <w:sz w:val="14"/>
          <w:szCs w:val="14"/>
          <w:vertAlign w:val="subscript"/>
        </w:rPr>
        <w:t>2</w:t>
      </w:r>
      <w:r>
        <w:br/>
        <w:t>(c) N</w:t>
      </w:r>
      <w:r>
        <w:rPr>
          <w:sz w:val="14"/>
          <w:szCs w:val="14"/>
          <w:vertAlign w:val="subscript"/>
        </w:rPr>
        <w:t>2</w:t>
      </w:r>
      <w:r>
        <w:rPr>
          <w:sz w:val="14"/>
          <w:szCs w:val="14"/>
          <w:vertAlign w:val="subscript"/>
        </w:rPr>
        <w:br/>
      </w:r>
      <w:r>
        <w:t>(d) N</w:t>
      </w:r>
      <w:r>
        <w:rPr>
          <w:sz w:val="14"/>
          <w:szCs w:val="14"/>
          <w:vertAlign w:val="subscript"/>
        </w:rPr>
        <w:t>2</w:t>
      </w:r>
      <w:r>
        <w:t>O</w:t>
      </w:r>
      <w:r>
        <w:br/>
      </w:r>
      <w:r>
        <w:br/>
      </w:r>
      <w:r>
        <w:rPr>
          <w:rStyle w:val="Strong"/>
        </w:rPr>
        <w:t xml:space="preserve">12. </w:t>
      </w:r>
      <w:r>
        <w:t>In which of the following crystals alternate tetrahedral voids are occupied?</w:t>
      </w:r>
      <w:r>
        <w:br/>
        <w:t xml:space="preserve">(a) </w:t>
      </w:r>
      <w:proofErr w:type="gramStart"/>
      <w:r>
        <w:t>NaCI</w:t>
      </w:r>
      <w:proofErr w:type="gramEnd"/>
      <w:r>
        <w:br/>
        <w:t>(b) ZnS</w:t>
      </w:r>
      <w:r>
        <w:br/>
        <w:t>(c) CaF</w:t>
      </w:r>
      <w:r>
        <w:rPr>
          <w:sz w:val="14"/>
          <w:szCs w:val="14"/>
          <w:vertAlign w:val="subscript"/>
        </w:rPr>
        <w:t>2</w:t>
      </w:r>
      <w:r>
        <w:rPr>
          <w:sz w:val="14"/>
          <w:szCs w:val="14"/>
          <w:vertAlign w:val="subscript"/>
        </w:rPr>
        <w:br/>
      </w:r>
      <w:r>
        <w:t>(d) Na</w:t>
      </w:r>
      <w:r>
        <w:rPr>
          <w:sz w:val="14"/>
          <w:szCs w:val="14"/>
          <w:vertAlign w:val="subscript"/>
        </w:rPr>
        <w:t>2</w:t>
      </w:r>
      <w:r>
        <w:t>O</w:t>
      </w:r>
    </w:p>
    <w:p w:rsidR="004E07A2" w:rsidRDefault="004E07A2" w:rsidP="004E07A2">
      <w:pPr>
        <w:pStyle w:val="NormalWeb"/>
      </w:pPr>
      <w:r>
        <w:rPr>
          <w:rStyle w:val="Strong"/>
        </w:rPr>
        <w:t>13. </w:t>
      </w:r>
    </w:p>
    <w:p w:rsidR="004E07A2" w:rsidRDefault="004E07A2" w:rsidP="004E07A2">
      <w:pPr>
        <w:pStyle w:val="NormalWeb"/>
      </w:pPr>
      <w:r>
        <w:rPr>
          <w:rStyle w:val="Strong"/>
        </w:rPr>
        <w:t xml:space="preserve">         </w:t>
      </w:r>
      <w:r>
        <w:rPr>
          <w:noProof/>
        </w:rPr>
        <w:drawing>
          <wp:inline distT="0" distB="0" distL="0" distR="0">
            <wp:extent cx="3810000" cy="495300"/>
            <wp:effectExtent l="19050" t="0" r="0" b="0"/>
            <wp:docPr id="1" name="Picture 1" descr="chemical-rea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mical-reactio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7A2" w:rsidRDefault="004E07A2" w:rsidP="004E07A2">
      <w:pPr>
        <w:pStyle w:val="NormalWeb"/>
      </w:pPr>
      <w:r>
        <w:t>(a) CH</w:t>
      </w:r>
      <w:r>
        <w:rPr>
          <w:sz w:val="14"/>
          <w:szCs w:val="14"/>
          <w:vertAlign w:val="subscript"/>
        </w:rPr>
        <w:t>3</w:t>
      </w:r>
      <w:r>
        <w:t>—</w:t>
      </w:r>
      <w:proofErr w:type="gramStart"/>
      <w:r>
        <w:t>COOH</w:t>
      </w:r>
      <w:proofErr w:type="gramEnd"/>
      <w:r>
        <w:br/>
        <w:t>(b) BrCH</w:t>
      </w:r>
      <w:r>
        <w:rPr>
          <w:sz w:val="14"/>
          <w:szCs w:val="14"/>
          <w:vertAlign w:val="subscript"/>
        </w:rPr>
        <w:t>2</w:t>
      </w:r>
      <w:r>
        <w:t>—COOH</w:t>
      </w:r>
      <w:r>
        <w:br/>
        <w:t>(c) (CH</w:t>
      </w:r>
      <w:r>
        <w:rPr>
          <w:sz w:val="14"/>
          <w:szCs w:val="14"/>
          <w:vertAlign w:val="subscript"/>
        </w:rPr>
        <w:t>3</w:t>
      </w:r>
      <w:r>
        <w:t>CO)</w:t>
      </w:r>
      <w:r>
        <w:rPr>
          <w:sz w:val="14"/>
          <w:szCs w:val="14"/>
          <w:vertAlign w:val="subscript"/>
        </w:rPr>
        <w:t>2</w:t>
      </w:r>
      <w:r>
        <w:t>O</w:t>
      </w:r>
      <w:r>
        <w:br/>
        <w:t>(d) CHO—COOH</w:t>
      </w:r>
    </w:p>
    <w:p w:rsidR="00810591" w:rsidRDefault="004E07A2" w:rsidP="004E07A2">
      <w:r>
        <w:rPr>
          <w:rStyle w:val="Strong"/>
        </w:rPr>
        <w:t>14.</w:t>
      </w:r>
      <w:r>
        <w:t xml:space="preserve"> The elevation in boiling point of a solution of 13.44 g of CuCI</w:t>
      </w:r>
      <w:r>
        <w:rPr>
          <w:sz w:val="14"/>
          <w:szCs w:val="14"/>
          <w:vertAlign w:val="subscript"/>
        </w:rPr>
        <w:t>2</w:t>
      </w:r>
      <w:r>
        <w:t xml:space="preserve"> in 1 kg of water using the following information will be:</w:t>
      </w:r>
      <w:r>
        <w:br/>
        <w:t>(Molecular weight of CuCI</w:t>
      </w:r>
      <w:r>
        <w:rPr>
          <w:sz w:val="14"/>
          <w:szCs w:val="14"/>
          <w:vertAlign w:val="subscript"/>
        </w:rPr>
        <w:t>2</w:t>
      </w:r>
      <w:r>
        <w:t xml:space="preserve"> = 134.4 and Kb = 0.52 K molal–1)</w:t>
      </w:r>
      <w:r>
        <w:br/>
        <w:t>(a) 0.16</w:t>
      </w:r>
      <w:r>
        <w:br/>
      </w:r>
      <w:r>
        <w:lastRenderedPageBreak/>
        <w:t>(b) 0.05</w:t>
      </w:r>
      <w:r>
        <w:br/>
        <w:t>(c) 0.1</w:t>
      </w:r>
      <w:r>
        <w:br/>
        <w:t>(d) 0.2</w:t>
      </w:r>
      <w:r>
        <w:br/>
      </w:r>
      <w:r>
        <w:br/>
      </w:r>
      <w:r>
        <w:rPr>
          <w:rStyle w:val="Strong"/>
        </w:rPr>
        <w:t>15.</w:t>
      </w:r>
      <w:r>
        <w:t xml:space="preserve"> What would be the product formed when 1-bromo-3-chloro cyclobutane reacts with two equivalents of metallic sodium in ether?</w:t>
      </w:r>
      <w:r>
        <w:br/>
      </w:r>
      <w:r>
        <w:rPr>
          <w:noProof/>
        </w:rPr>
        <w:drawing>
          <wp:inline distT="0" distB="0" distL="0" distR="0">
            <wp:extent cx="1000125" cy="1638300"/>
            <wp:effectExtent l="19050" t="0" r="9525" b="0"/>
            <wp:docPr id="3" name="Picture 3" descr="chemical-produ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emical-produc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rStyle w:val="Strong"/>
        </w:rPr>
        <w:t>16.</w:t>
      </w:r>
      <w:r>
        <w:t xml:space="preserve"> 4-methyl benzene sulphonic acid reacts with sodium acetate to </w:t>
      </w:r>
      <w:proofErr w:type="gramStart"/>
      <w:r>
        <w:t>give :</w:t>
      </w:r>
      <w:proofErr w:type="gramEnd"/>
      <w:r>
        <w:br/>
      </w:r>
      <w:r>
        <w:br/>
        <w:t> </w:t>
      </w:r>
      <w:r>
        <w:rPr>
          <w:noProof/>
        </w:rPr>
        <w:drawing>
          <wp:inline distT="0" distB="0" distL="0" distR="0">
            <wp:extent cx="3314700" cy="1819275"/>
            <wp:effectExtent l="19050" t="0" r="0" b="0"/>
            <wp:docPr id="4" name="Picture 4" descr="chemical-product-for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emical-product-forme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rStyle w:val="Strong"/>
        </w:rPr>
        <w:t>17.</w:t>
      </w:r>
      <w:r>
        <w:t xml:space="preserve"> The following on hydrolysis in aqueous acetone will </w:t>
      </w:r>
      <w:proofErr w:type="gramStart"/>
      <w:r>
        <w:t>give :</w:t>
      </w:r>
      <w:proofErr w:type="gramEnd"/>
      <w:r>
        <w:br/>
      </w:r>
      <w:r>
        <w:br/>
        <w:t xml:space="preserve">               </w:t>
      </w:r>
      <w:r>
        <w:rPr>
          <w:noProof/>
        </w:rPr>
        <w:drawing>
          <wp:inline distT="0" distB="0" distL="0" distR="0">
            <wp:extent cx="2952750" cy="2266950"/>
            <wp:effectExtent l="19050" t="0" r="0" b="0"/>
            <wp:docPr id="5" name="Picture 5" descr="hydroly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ydrolysi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lastRenderedPageBreak/>
        <w:br/>
        <w:t>(a) Mixture of (K) and (L)</w:t>
      </w:r>
      <w:r>
        <w:br/>
        <w:t>(b) Mixture of (K) and (M)</w:t>
      </w:r>
      <w:r>
        <w:br/>
        <w:t>(c) only (M)</w:t>
      </w:r>
      <w:r>
        <w:br/>
        <w:t>(d) only (K)</w:t>
      </w:r>
    </w:p>
    <w:p w:rsidR="004E07A2" w:rsidRDefault="004E07A2" w:rsidP="004E07A2">
      <w:pPr>
        <w:rPr>
          <w:sz w:val="14"/>
          <w:szCs w:val="14"/>
          <w:vertAlign w:val="superscript"/>
        </w:rPr>
      </w:pPr>
      <w:r>
        <w:rPr>
          <w:rStyle w:val="Strong"/>
        </w:rPr>
        <w:t>18.</w:t>
      </w:r>
      <w:r>
        <w:t xml:space="preserve"> 0.1 mole of CH</w:t>
      </w:r>
      <w:r>
        <w:rPr>
          <w:sz w:val="14"/>
          <w:szCs w:val="14"/>
          <w:vertAlign w:val="subscript"/>
        </w:rPr>
        <w:t>3</w:t>
      </w:r>
      <w:r>
        <w:t>NH</w:t>
      </w:r>
      <w:r>
        <w:rPr>
          <w:sz w:val="14"/>
          <w:szCs w:val="14"/>
          <w:vertAlign w:val="subscript"/>
        </w:rPr>
        <w:t>2</w:t>
      </w:r>
      <w:r>
        <w:t xml:space="preserve"> (Kb = 5 × 10</w:t>
      </w:r>
      <w:r>
        <w:rPr>
          <w:sz w:val="14"/>
          <w:szCs w:val="14"/>
          <w:vertAlign w:val="superscript"/>
        </w:rPr>
        <w:t>–4</w:t>
      </w:r>
      <w:r>
        <w:t>) is mixed with 0.08 mole of HCI and diluted to one litre. What will be the H+ concentration in the solution?</w:t>
      </w:r>
      <w:r>
        <w:br/>
        <w:t>(a) 8 × 10</w:t>
      </w:r>
      <w:r>
        <w:rPr>
          <w:sz w:val="14"/>
          <w:szCs w:val="14"/>
          <w:vertAlign w:val="superscript"/>
        </w:rPr>
        <w:t>–2</w:t>
      </w:r>
      <w:r>
        <w:t xml:space="preserve"> M</w:t>
      </w:r>
      <w:r>
        <w:br/>
        <w:t>(b) 8 × 10</w:t>
      </w:r>
      <w:r>
        <w:rPr>
          <w:sz w:val="14"/>
          <w:szCs w:val="14"/>
          <w:vertAlign w:val="superscript"/>
        </w:rPr>
        <w:t>–11</w:t>
      </w:r>
      <w:r>
        <w:t xml:space="preserve"> M</w:t>
      </w:r>
      <w:r>
        <w:br/>
        <w:t>(c) 1.6 × 10</w:t>
      </w:r>
      <w:r>
        <w:rPr>
          <w:sz w:val="14"/>
          <w:szCs w:val="14"/>
          <w:vertAlign w:val="superscript"/>
        </w:rPr>
        <w:t>–11</w:t>
      </w:r>
      <w:r>
        <w:t xml:space="preserve"> M</w:t>
      </w:r>
      <w:r>
        <w:br/>
        <w:t>(d) 8 × 10</w:t>
      </w:r>
      <w:r>
        <w:rPr>
          <w:sz w:val="14"/>
          <w:szCs w:val="14"/>
          <w:vertAlign w:val="superscript"/>
        </w:rPr>
        <w:t>–5</w:t>
      </w:r>
      <w:r>
        <w:t xml:space="preserve"> M</w:t>
      </w:r>
      <w:r>
        <w:br/>
      </w:r>
      <w:r>
        <w:br/>
      </w:r>
      <w:r>
        <w:rPr>
          <w:rStyle w:val="Strong"/>
        </w:rPr>
        <w:t>19.</w:t>
      </w:r>
      <w:r>
        <w:t xml:space="preserve"> The rusting of iron takes place as follows :</w:t>
      </w:r>
      <w:r>
        <w:br/>
        <w:t>2H+ + 2e</w:t>
      </w:r>
      <w:r>
        <w:rPr>
          <w:sz w:val="14"/>
          <w:szCs w:val="14"/>
          <w:vertAlign w:val="superscript"/>
        </w:rPr>
        <w:t xml:space="preserve">– </w:t>
      </w:r>
      <w:r>
        <w:t>+ 1/2O</w:t>
      </w:r>
      <w:r>
        <w:rPr>
          <w:sz w:val="14"/>
          <w:szCs w:val="14"/>
          <w:vertAlign w:val="subscript"/>
        </w:rPr>
        <w:t>2</w:t>
      </w:r>
      <w:r>
        <w:t xml:space="preserve"> </w:t>
      </w:r>
      <w:r>
        <w:rPr>
          <w:rFonts w:ascii="Arial" w:eastAsiaTheme="minorEastAsia" w:hAnsi="Arial" w:cs="Arial"/>
          <w:color w:val="000000"/>
        </w:rPr>
        <w:sym w:font="Symbol" w:char="00AE"/>
      </w:r>
      <w:r>
        <w:t xml:space="preserve"> H</w:t>
      </w:r>
      <w:r>
        <w:rPr>
          <w:sz w:val="14"/>
          <w:szCs w:val="14"/>
          <w:vertAlign w:val="subscript"/>
        </w:rPr>
        <w:t>2</w:t>
      </w:r>
      <w:r>
        <w:t>O (l) ;       E</w:t>
      </w:r>
      <w:r>
        <w:rPr>
          <w:sz w:val="14"/>
          <w:szCs w:val="14"/>
          <w:vertAlign w:val="superscript"/>
        </w:rPr>
        <w:t>o</w:t>
      </w:r>
      <w:r>
        <w:t xml:space="preserve"> = + 1.23 V</w:t>
      </w:r>
      <w:r>
        <w:br/>
        <w:t>Fe</w:t>
      </w:r>
      <w:r>
        <w:rPr>
          <w:sz w:val="14"/>
          <w:szCs w:val="14"/>
          <w:vertAlign w:val="superscript"/>
        </w:rPr>
        <w:t>2+</w:t>
      </w:r>
      <w:r>
        <w:t xml:space="preserve"> + 2e</w:t>
      </w:r>
      <w:r>
        <w:rPr>
          <w:sz w:val="14"/>
          <w:szCs w:val="14"/>
          <w:vertAlign w:val="superscript"/>
        </w:rPr>
        <w:t>–</w:t>
      </w:r>
      <w:r>
        <w:t xml:space="preserve"> </w:t>
      </w:r>
      <w:r>
        <w:rPr>
          <w:rFonts w:ascii="Arial" w:eastAsiaTheme="minorEastAsia" w:hAnsi="Arial" w:cs="Arial"/>
          <w:color w:val="000000"/>
        </w:rPr>
        <w:sym w:font="Symbol" w:char="00AE"/>
      </w:r>
      <w:r>
        <w:t xml:space="preserve"> Fe(s) ;                   E</w:t>
      </w:r>
      <w:r>
        <w:rPr>
          <w:sz w:val="14"/>
          <w:szCs w:val="14"/>
          <w:vertAlign w:val="superscript"/>
        </w:rPr>
        <w:t>o</w:t>
      </w:r>
      <w:r>
        <w:t xml:space="preserve"> = 0.44 V</w:t>
      </w:r>
      <w:r>
        <w:br/>
      </w:r>
      <w:r>
        <w:br/>
        <w:t xml:space="preserve">Calculate </w:t>
      </w:r>
      <w:r>
        <w:rPr>
          <w:rFonts w:ascii="Arial" w:eastAsiaTheme="minorEastAsia" w:hAnsi="Arial" w:cs="Arial"/>
          <w:color w:val="000000"/>
        </w:rPr>
        <w:sym w:font="Symbol" w:char="0044"/>
      </w:r>
      <w:r>
        <w:t>G</w:t>
      </w:r>
      <w:r>
        <w:rPr>
          <w:sz w:val="14"/>
          <w:szCs w:val="14"/>
          <w:vertAlign w:val="superscript"/>
        </w:rPr>
        <w:t>o</w:t>
      </w:r>
      <w:r>
        <w:t xml:space="preserve"> for the net process</w:t>
      </w:r>
      <w:r>
        <w:br/>
        <w:t>(a) –322 kJ mol</w:t>
      </w:r>
      <w:r>
        <w:rPr>
          <w:sz w:val="14"/>
          <w:szCs w:val="14"/>
          <w:vertAlign w:val="superscript"/>
        </w:rPr>
        <w:t>–1</w:t>
      </w:r>
      <w:r>
        <w:rPr>
          <w:sz w:val="14"/>
          <w:szCs w:val="14"/>
          <w:vertAlign w:val="superscript"/>
        </w:rPr>
        <w:br/>
      </w:r>
      <w:r>
        <w:t>(b) –161 kJ mol</w:t>
      </w:r>
      <w:r>
        <w:rPr>
          <w:sz w:val="14"/>
          <w:szCs w:val="14"/>
          <w:vertAlign w:val="superscript"/>
        </w:rPr>
        <w:t>–1</w:t>
      </w:r>
      <w:r>
        <w:rPr>
          <w:sz w:val="14"/>
          <w:szCs w:val="14"/>
          <w:vertAlign w:val="superscript"/>
        </w:rPr>
        <w:br/>
      </w:r>
      <w:r>
        <w:t>(c) –152 kJ mol</w:t>
      </w:r>
      <w:r>
        <w:rPr>
          <w:sz w:val="14"/>
          <w:szCs w:val="14"/>
          <w:vertAlign w:val="superscript"/>
        </w:rPr>
        <w:t>–1</w:t>
      </w:r>
      <w:r>
        <w:rPr>
          <w:sz w:val="14"/>
          <w:szCs w:val="14"/>
          <w:vertAlign w:val="superscript"/>
        </w:rPr>
        <w:br/>
      </w:r>
      <w:r>
        <w:t>(d) –76 kJ mol</w:t>
      </w:r>
      <w:r>
        <w:rPr>
          <w:sz w:val="14"/>
          <w:szCs w:val="14"/>
          <w:vertAlign w:val="superscript"/>
        </w:rPr>
        <w:t>–1</w:t>
      </w:r>
      <w:r>
        <w:br/>
      </w:r>
      <w:r>
        <w:br/>
      </w:r>
      <w:r>
        <w:rPr>
          <w:rStyle w:val="Strong"/>
        </w:rPr>
        <w:t xml:space="preserve">20. </w:t>
      </w:r>
      <w:r>
        <w:t>Name of the structure of silicates in which three oxygen atoms of [SiO</w:t>
      </w:r>
      <w:r>
        <w:rPr>
          <w:sz w:val="14"/>
          <w:szCs w:val="14"/>
          <w:vertAlign w:val="subscript"/>
        </w:rPr>
        <w:t>4</w:t>
      </w:r>
      <w:r>
        <w:t>]</w:t>
      </w:r>
      <w:r>
        <w:rPr>
          <w:sz w:val="14"/>
          <w:szCs w:val="14"/>
          <w:vertAlign w:val="superscript"/>
        </w:rPr>
        <w:t>4–</w:t>
      </w:r>
      <w:r>
        <w:t xml:space="preserve"> are shared is :</w:t>
      </w:r>
      <w:r>
        <w:br/>
        <w:t>(a) pyrosilicate</w:t>
      </w:r>
      <w:r>
        <w:br/>
        <w:t>(b) sheet silicate</w:t>
      </w:r>
      <w:r>
        <w:br/>
        <w:t>(c) linear chain silicate</w:t>
      </w:r>
      <w:r>
        <w:br/>
        <w:t>(d) three dimensional silicate</w:t>
      </w:r>
      <w:r>
        <w:br/>
      </w:r>
      <w:r>
        <w:br/>
      </w:r>
      <w:r>
        <w:rPr>
          <w:rStyle w:val="Strong"/>
        </w:rPr>
        <w:t>21.</w:t>
      </w:r>
      <w:r>
        <w:t xml:space="preserve"> Lyophilic </w:t>
      </w:r>
      <w:proofErr w:type="gramStart"/>
      <w:r>
        <w:t>sols are :</w:t>
      </w:r>
      <w:proofErr w:type="gramEnd"/>
      <w:r>
        <w:br/>
        <w:t>(a) irreversible sols</w:t>
      </w:r>
      <w:r>
        <w:br/>
        <w:t>(b) they are prepared from inorganic compounds</w:t>
      </w:r>
      <w:r>
        <w:br/>
        <w:t>(c) coagulated by adding electrolytes</w:t>
      </w:r>
      <w:r>
        <w:br/>
        <w:t>(d) self-stabilizing</w:t>
      </w:r>
      <w:r>
        <w:br/>
      </w:r>
      <w:r>
        <w:br/>
      </w:r>
      <w:r>
        <w:rPr>
          <w:rStyle w:val="Strong"/>
        </w:rPr>
        <w:t>22.</w:t>
      </w:r>
      <w:r>
        <w:t xml:space="preserve"> Which pair of compounds is expected to show similar colour in aqueous medium?</w:t>
      </w:r>
      <w:r>
        <w:br/>
        <w:t>(a) FeCI</w:t>
      </w:r>
      <w:r>
        <w:rPr>
          <w:sz w:val="14"/>
          <w:szCs w:val="14"/>
          <w:vertAlign w:val="subscript"/>
        </w:rPr>
        <w:t>3</w:t>
      </w:r>
      <w:r>
        <w:t xml:space="preserve"> and </w:t>
      </w:r>
      <w:proofErr w:type="gramStart"/>
      <w:r>
        <w:t>CuCI</w:t>
      </w:r>
      <w:r>
        <w:rPr>
          <w:sz w:val="14"/>
          <w:szCs w:val="14"/>
          <w:vertAlign w:val="subscript"/>
        </w:rPr>
        <w:t>2</w:t>
      </w:r>
      <w:proofErr w:type="gramEnd"/>
      <w:r>
        <w:rPr>
          <w:sz w:val="14"/>
          <w:szCs w:val="14"/>
          <w:vertAlign w:val="subscript"/>
        </w:rPr>
        <w:br/>
      </w:r>
      <w:r>
        <w:t>(b) VOCI</w:t>
      </w:r>
      <w:r>
        <w:rPr>
          <w:sz w:val="14"/>
          <w:szCs w:val="14"/>
          <w:vertAlign w:val="subscript"/>
        </w:rPr>
        <w:t>2</w:t>
      </w:r>
      <w:r>
        <w:t xml:space="preserve"> and CuCI</w:t>
      </w:r>
      <w:r>
        <w:rPr>
          <w:sz w:val="14"/>
          <w:szCs w:val="14"/>
          <w:vertAlign w:val="subscript"/>
        </w:rPr>
        <w:t>2</w:t>
      </w:r>
      <w:r>
        <w:rPr>
          <w:sz w:val="14"/>
          <w:szCs w:val="14"/>
          <w:vertAlign w:val="subscript"/>
        </w:rPr>
        <w:br/>
      </w:r>
      <w:r>
        <w:t>(c) VOCI</w:t>
      </w:r>
      <w:r>
        <w:rPr>
          <w:sz w:val="14"/>
          <w:szCs w:val="14"/>
          <w:vertAlign w:val="subscript"/>
        </w:rPr>
        <w:t xml:space="preserve">2 </w:t>
      </w:r>
      <w:r>
        <w:t>and FeCI</w:t>
      </w:r>
      <w:r>
        <w:rPr>
          <w:sz w:val="14"/>
          <w:szCs w:val="14"/>
          <w:vertAlign w:val="subscript"/>
        </w:rPr>
        <w:t>2</w:t>
      </w:r>
      <w:r>
        <w:rPr>
          <w:sz w:val="14"/>
          <w:szCs w:val="14"/>
          <w:vertAlign w:val="subscript"/>
        </w:rPr>
        <w:br/>
      </w:r>
      <w:r>
        <w:t>(d) FeCI</w:t>
      </w:r>
      <w:r>
        <w:rPr>
          <w:sz w:val="14"/>
          <w:szCs w:val="14"/>
          <w:vertAlign w:val="subscript"/>
        </w:rPr>
        <w:t>2</w:t>
      </w:r>
      <w:r>
        <w:t xml:space="preserve"> and MnCI</w:t>
      </w:r>
      <w:r>
        <w:rPr>
          <w:sz w:val="14"/>
          <w:szCs w:val="14"/>
          <w:vertAlign w:val="subscript"/>
        </w:rPr>
        <w:t>2</w:t>
      </w:r>
      <w:r>
        <w:rPr>
          <w:sz w:val="14"/>
          <w:szCs w:val="14"/>
          <w:vertAlign w:val="subscript"/>
        </w:rPr>
        <w:br/>
      </w:r>
      <w:r>
        <w:br/>
      </w:r>
      <w:r>
        <w:rPr>
          <w:rStyle w:val="Strong"/>
        </w:rPr>
        <w:t>23.</w:t>
      </w:r>
      <w:r>
        <w:t xml:space="preserve"> The two forms of D-glucopyranose obtained from the solution of D-glucose </w:t>
      </w:r>
      <w:proofErr w:type="gramStart"/>
      <w:r>
        <w:t>are called :</w:t>
      </w:r>
      <w:proofErr w:type="gramEnd"/>
      <w:r>
        <w:br/>
      </w:r>
      <w:r>
        <w:lastRenderedPageBreak/>
        <w:t>(a) isomer</w:t>
      </w:r>
      <w:r>
        <w:br/>
        <w:t>(b) anomer</w:t>
      </w:r>
      <w:r>
        <w:br/>
        <w:t>(c) epimer</w:t>
      </w:r>
      <w:r>
        <w:br/>
        <w:t>(d) enantiomer</w:t>
      </w:r>
      <w:r>
        <w:br/>
      </w:r>
      <w:r>
        <w:br/>
      </w:r>
      <w:r>
        <w:rPr>
          <w:rStyle w:val="Strong"/>
        </w:rPr>
        <w:t>24.</w:t>
      </w:r>
      <w:r>
        <w:t xml:space="preserve"> The number of radial nodes of 3s, and 2p orbitals </w:t>
      </w:r>
      <w:proofErr w:type="gramStart"/>
      <w:r>
        <w:t>are respectively :</w:t>
      </w:r>
      <w:proofErr w:type="gramEnd"/>
      <w:r>
        <w:br/>
        <w:t>(a) 2, 0</w:t>
      </w:r>
      <w:r>
        <w:br/>
        <w:t>(b) 0, 2</w:t>
      </w:r>
      <w:r>
        <w:br/>
        <w:t>(c) 1, 2</w:t>
      </w:r>
      <w:r>
        <w:br/>
        <w:t>(d) 2, 1</w:t>
      </w:r>
      <w:r>
        <w:br/>
      </w:r>
      <w:r>
        <w:br/>
      </w:r>
      <w:r>
        <w:rPr>
          <w:rStyle w:val="Strong"/>
        </w:rPr>
        <w:t>25.</w:t>
      </w:r>
      <w:r>
        <w:t xml:space="preserve"> A metal nitrate reacts with KI to give </w:t>
      </w:r>
      <w:proofErr w:type="gramStart"/>
      <w:r>
        <w:t>a black precipitate which on addition of excess of KI convert</w:t>
      </w:r>
      <w:proofErr w:type="gramEnd"/>
      <w:r>
        <w:t xml:space="preserve"> into orange colour solution. The cation of metal nitrate is</w:t>
      </w:r>
      <w:proofErr w:type="gramStart"/>
      <w:r>
        <w:t>:</w:t>
      </w:r>
      <w:proofErr w:type="gramEnd"/>
      <w:r>
        <w:br/>
        <w:t>(a) Hg</w:t>
      </w:r>
      <w:r>
        <w:rPr>
          <w:sz w:val="14"/>
          <w:szCs w:val="14"/>
          <w:vertAlign w:val="superscript"/>
        </w:rPr>
        <w:t>2+</w:t>
      </w:r>
      <w:r>
        <w:rPr>
          <w:sz w:val="14"/>
          <w:szCs w:val="14"/>
          <w:vertAlign w:val="superscript"/>
        </w:rPr>
        <w:br/>
      </w:r>
      <w:r>
        <w:t>(b) Bi</w:t>
      </w:r>
      <w:r>
        <w:rPr>
          <w:sz w:val="14"/>
          <w:szCs w:val="14"/>
          <w:vertAlign w:val="superscript"/>
        </w:rPr>
        <w:t>3+</w:t>
      </w:r>
      <w:r>
        <w:rPr>
          <w:sz w:val="14"/>
          <w:szCs w:val="14"/>
          <w:vertAlign w:val="superscript"/>
        </w:rPr>
        <w:br/>
      </w:r>
      <w:r>
        <w:t>(c) Pb</w:t>
      </w:r>
      <w:r>
        <w:rPr>
          <w:sz w:val="14"/>
          <w:szCs w:val="14"/>
          <w:vertAlign w:val="superscript"/>
        </w:rPr>
        <w:t>2+</w:t>
      </w:r>
      <w:r>
        <w:rPr>
          <w:sz w:val="14"/>
          <w:szCs w:val="14"/>
          <w:vertAlign w:val="superscript"/>
        </w:rPr>
        <w:br/>
      </w:r>
      <w:r>
        <w:t>(d) Cu</w:t>
      </w:r>
      <w:r>
        <w:rPr>
          <w:sz w:val="14"/>
          <w:szCs w:val="14"/>
          <w:vertAlign w:val="superscript"/>
        </w:rPr>
        <w:t>+</w:t>
      </w:r>
    </w:p>
    <w:p w:rsidR="004E07A2" w:rsidRPr="004E07A2" w:rsidRDefault="004E07A2" w:rsidP="004E07A2">
      <w:r>
        <w:rPr>
          <w:rStyle w:val="Strong"/>
        </w:rPr>
        <w:t>26.</w:t>
      </w:r>
      <w:r>
        <w:t xml:space="preserve"> When phenyl magnesium bromide reacts with t-butanol, the product would be</w:t>
      </w:r>
      <w:proofErr w:type="gramStart"/>
      <w:r>
        <w:t>:</w:t>
      </w:r>
      <w:proofErr w:type="gramEnd"/>
      <w:r>
        <w:br/>
        <w:t>(a) benzene</w:t>
      </w:r>
      <w:r>
        <w:br/>
        <w:t>(b) phenol</w:t>
      </w:r>
      <w:r>
        <w:br/>
        <w:t>(c) t-butyl benzene</w:t>
      </w:r>
      <w:r>
        <w:br/>
        <w:t>(d) t-butyl phenyl ether</w:t>
      </w:r>
      <w:r>
        <w:br/>
      </w:r>
      <w:r>
        <w:br/>
      </w:r>
      <w:r>
        <w:rPr>
          <w:rStyle w:val="Strong"/>
        </w:rPr>
        <w:t>27.</w:t>
      </w:r>
      <w:r>
        <w:t xml:space="preserve"> The best method to prepare cyclohexene from cyclohexanol is </w:t>
      </w:r>
      <w:proofErr w:type="gramStart"/>
      <w:r>
        <w:t>by using :</w:t>
      </w:r>
      <w:proofErr w:type="gramEnd"/>
      <w:r>
        <w:br/>
        <w:t>(a) conc. HCI + ZnCI</w:t>
      </w:r>
      <w:r>
        <w:rPr>
          <w:sz w:val="14"/>
          <w:szCs w:val="14"/>
          <w:vertAlign w:val="subscript"/>
        </w:rPr>
        <w:t>2</w:t>
      </w:r>
      <w:r>
        <w:rPr>
          <w:sz w:val="14"/>
          <w:szCs w:val="14"/>
          <w:vertAlign w:val="subscript"/>
        </w:rPr>
        <w:br/>
      </w:r>
      <w:r>
        <w:t>(b) conc. H</w:t>
      </w:r>
      <w:r>
        <w:rPr>
          <w:sz w:val="14"/>
          <w:szCs w:val="14"/>
          <w:vertAlign w:val="subscript"/>
        </w:rPr>
        <w:t>3</w:t>
      </w:r>
      <w:r>
        <w:t>PO</w:t>
      </w:r>
      <w:r>
        <w:rPr>
          <w:sz w:val="14"/>
          <w:szCs w:val="14"/>
          <w:vertAlign w:val="subscript"/>
        </w:rPr>
        <w:t>4</w:t>
      </w:r>
      <w:r>
        <w:rPr>
          <w:sz w:val="14"/>
          <w:szCs w:val="14"/>
          <w:vertAlign w:val="subscript"/>
        </w:rPr>
        <w:br/>
      </w:r>
      <w:r>
        <w:t>(c) HBr</w:t>
      </w:r>
      <w:r>
        <w:br/>
        <w:t>(d) conc. HCI</w:t>
      </w:r>
      <w:r>
        <w:br/>
      </w:r>
      <w:r>
        <w:br/>
      </w:r>
      <w:r>
        <w:rPr>
          <w:rStyle w:val="Strong"/>
        </w:rPr>
        <w:t>28.</w:t>
      </w:r>
      <w:r>
        <w:t xml:space="preserve"> When one mole of monoatomic ideal gas at T K undergoes adiabatic change under a constant external pressure of 1 atm changes volume from 1 litre to 2 </w:t>
      </w:r>
      <w:proofErr w:type="gramStart"/>
      <w:r>
        <w:t>litre</w:t>
      </w:r>
      <w:proofErr w:type="gramEnd"/>
      <w:r>
        <w:t xml:space="preserve">. The final temperature in kelvin </w:t>
      </w:r>
      <w:proofErr w:type="gramStart"/>
      <w:r>
        <w:t>would be :</w:t>
      </w:r>
      <w:proofErr w:type="gramEnd"/>
      <w:r>
        <w:br/>
        <w:t>(a) T/2</w:t>
      </w:r>
      <w:r>
        <w:rPr>
          <w:sz w:val="14"/>
          <w:szCs w:val="14"/>
          <w:vertAlign w:val="superscript"/>
        </w:rPr>
        <w:t xml:space="preserve">(2/3) </w:t>
      </w:r>
      <w:r>
        <w:rPr>
          <w:sz w:val="14"/>
          <w:szCs w:val="14"/>
          <w:vertAlign w:val="superscript"/>
        </w:rPr>
        <w:br/>
      </w:r>
      <w:r>
        <w:t>(b) T + 2/(3×0.0821)</w:t>
      </w:r>
      <w:r>
        <w:br/>
        <w:t>(c) T</w:t>
      </w:r>
      <w:r>
        <w:br/>
        <w:t>(d) T – 2/(2×0.0821)</w:t>
      </w:r>
    </w:p>
    <w:sectPr w:rsidR="004E07A2" w:rsidRPr="004E07A2" w:rsidSect="008105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07A2"/>
    <w:rsid w:val="001A3358"/>
    <w:rsid w:val="004E07A2"/>
    <w:rsid w:val="00810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591"/>
  </w:style>
  <w:style w:type="paragraph" w:styleId="Heading1">
    <w:name w:val="heading 1"/>
    <w:basedOn w:val="Normal"/>
    <w:link w:val="Heading1Char"/>
    <w:uiPriority w:val="9"/>
    <w:qFormat/>
    <w:rsid w:val="004E07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E07A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E07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E0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7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658</Words>
  <Characters>3756</Characters>
  <Application>Microsoft Office Word</Application>
  <DocSecurity>0</DocSecurity>
  <Lines>31</Lines>
  <Paragraphs>8</Paragraphs>
  <ScaleCrop>false</ScaleCrop>
  <Company>Manabadi</Company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2011-10-29T07:05:00Z</dcterms:created>
  <dcterms:modified xsi:type="dcterms:W3CDTF">2011-10-29T07:05:00Z</dcterms:modified>
</cp:coreProperties>
</file>